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CF85" w14:textId="01BDC184" w:rsidR="000330FA" w:rsidRDefault="000330FA" w:rsidP="000330FA">
      <w:pPr>
        <w:pStyle w:val="Kop3"/>
        <w:rPr>
          <w:color w:val="7030A0"/>
          <w:sz w:val="24"/>
        </w:rPr>
      </w:pPr>
      <w:r w:rsidRPr="000330FA">
        <w:rPr>
          <w:color w:val="7030A0"/>
          <w:sz w:val="24"/>
        </w:rPr>
        <w:t xml:space="preserve">Workshop Vrouwen-energie </w:t>
      </w:r>
    </w:p>
    <w:p w14:paraId="676CFD1B" w14:textId="23945165" w:rsidR="00F96E39" w:rsidRPr="00F96E39" w:rsidRDefault="00B46B67" w:rsidP="00F96E39">
      <w:r w:rsidRPr="00B46B67">
        <w:drawing>
          <wp:inline distT="0" distB="0" distL="0" distR="0" wp14:anchorId="6F9077D8" wp14:editId="36273497">
            <wp:extent cx="4603750" cy="1971006"/>
            <wp:effectExtent l="0" t="0" r="6350" b="0"/>
            <wp:docPr id="1" name="Afbeelding 1" descr="Foto bloemen en witte vlinders met abstracte bokeh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bloemen en witte vlinders met abstracte bokeh achtergro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5472" cy="1980306"/>
                    </a:xfrm>
                    <a:prstGeom prst="rect">
                      <a:avLst/>
                    </a:prstGeom>
                    <a:noFill/>
                    <a:ln>
                      <a:noFill/>
                    </a:ln>
                  </pic:spPr>
                </pic:pic>
              </a:graphicData>
            </a:graphic>
          </wp:inline>
        </w:drawing>
      </w:r>
    </w:p>
    <w:p w14:paraId="76E565AA" w14:textId="77777777" w:rsidR="000330FA" w:rsidRPr="000330FA" w:rsidRDefault="000330FA" w:rsidP="00091FF2">
      <w:pPr>
        <w:pStyle w:val="Kop3"/>
        <w:rPr>
          <w:b w:val="0"/>
          <w:bCs/>
          <w:color w:val="7030A0"/>
        </w:rPr>
      </w:pPr>
      <w:r w:rsidRPr="000330FA">
        <w:rPr>
          <w:b w:val="0"/>
          <w:bCs/>
          <w:color w:val="7030A0"/>
        </w:rPr>
        <w:t xml:space="preserve">Wil jij je vrouwelijke energie (opnieuw) aanboren en de levenskracht ervaren wat resulteert in een gezond leven? De kanalen (weer) durven openstellen en in diep contact komen met jezelf? Door te werken met de zachte vrouwelijke Yin energie mogen wij vanuit De Bron aanraken bij ons zelf, waar nodig. </w:t>
      </w:r>
    </w:p>
    <w:p w14:paraId="3BCC93C6" w14:textId="77777777" w:rsidR="000330FA" w:rsidRPr="000330FA" w:rsidRDefault="000330FA" w:rsidP="00091FF2">
      <w:pPr>
        <w:pStyle w:val="Kop3"/>
        <w:rPr>
          <w:b w:val="0"/>
          <w:bCs/>
          <w:color w:val="7030A0"/>
        </w:rPr>
      </w:pPr>
      <w:r w:rsidRPr="000330FA">
        <w:rPr>
          <w:b w:val="0"/>
          <w:bCs/>
          <w:color w:val="7030A0"/>
        </w:rPr>
        <w:t>Je wordt tijdens deze bijeenkomst voorzichtig naar genezing toe geleid. Denk bijvoorbeeld aan lichamelijke klachten, spanningen, oud verdriet, verlies wat je hebt geleden of jezelf weer meer open stellen voor mogelijkheden op jouw weg van het leven. Het leven is een leven lang leren. Als jij jezelf hierin herkent, kom dan naar deze workshop en voel de kracht van je vrouwelijkheid, hef energetische blokkades op en leer zelf met je eigen helende energie te werken.</w:t>
      </w:r>
    </w:p>
    <w:p w14:paraId="510534D8" w14:textId="6AF77474" w:rsidR="000330FA" w:rsidRPr="000330FA" w:rsidRDefault="000330FA" w:rsidP="00091FF2">
      <w:pPr>
        <w:pStyle w:val="Kop3"/>
        <w:rPr>
          <w:b w:val="0"/>
          <w:bCs/>
          <w:color w:val="7030A0"/>
        </w:rPr>
      </w:pPr>
      <w:r w:rsidRPr="000330FA">
        <w:rPr>
          <w:b w:val="0"/>
          <w:bCs/>
          <w:color w:val="7030A0"/>
        </w:rPr>
        <w:t>Ik werk samen met gidsen en lichtwezens uit de kosmos, er ontstaat tijdens deze bijeenkomst een energie-uitwisseling tussen mensen en de hogere bron. De energie doet vanzelf zijn werk.</w:t>
      </w:r>
    </w:p>
    <w:p w14:paraId="742433C7" w14:textId="4D9F150D" w:rsidR="000330FA" w:rsidRPr="000330FA" w:rsidRDefault="000330FA" w:rsidP="00091FF2">
      <w:pPr>
        <w:pStyle w:val="Kop3"/>
        <w:rPr>
          <w:color w:val="7030A0"/>
        </w:rPr>
      </w:pPr>
      <w:r w:rsidRPr="000330FA">
        <w:rPr>
          <w:color w:val="7030A0"/>
        </w:rPr>
        <w:t xml:space="preserve">Heb je hier vragen over dan hoor ik graag van jou. </w:t>
      </w:r>
    </w:p>
    <w:p w14:paraId="77BD71CE" w14:textId="02AD7177" w:rsidR="000330FA" w:rsidRPr="000330FA" w:rsidRDefault="000330FA" w:rsidP="00091FF2">
      <w:pPr>
        <w:pStyle w:val="Kop3"/>
        <w:rPr>
          <w:b w:val="0"/>
          <w:bCs/>
          <w:color w:val="7030A0"/>
        </w:rPr>
      </w:pPr>
      <w:r w:rsidRPr="000330FA">
        <w:rPr>
          <w:b w:val="0"/>
          <w:bCs/>
          <w:color w:val="7030A0"/>
        </w:rPr>
        <w:t xml:space="preserve">Deze workshop wordt gegeven door Marianne Verboom </w:t>
      </w:r>
    </w:p>
    <w:p w14:paraId="4F9C7EC3" w14:textId="77777777" w:rsidR="00B46B67" w:rsidRPr="00B46B67" w:rsidRDefault="00B46B67" w:rsidP="00B46B67">
      <w:pPr>
        <w:pStyle w:val="Kop3"/>
        <w:rPr>
          <w:b w:val="0"/>
          <w:color w:val="7030A0"/>
        </w:rPr>
      </w:pPr>
      <w:r w:rsidRPr="00B46B67">
        <w:rPr>
          <w:b w:val="0"/>
          <w:color w:val="7030A0"/>
        </w:rPr>
        <w:t xml:space="preserve">Tijd: 9.30 – 12.00 uur, inloop met koffie en thee, </w:t>
      </w:r>
    </w:p>
    <w:p w14:paraId="41B7D78E" w14:textId="77777777" w:rsidR="00B46B67" w:rsidRPr="00B46B67" w:rsidRDefault="00B46B67" w:rsidP="00B46B67">
      <w:pPr>
        <w:pStyle w:val="Kop3"/>
        <w:rPr>
          <w:b w:val="0"/>
          <w:color w:val="7030A0"/>
        </w:rPr>
      </w:pPr>
      <w:r w:rsidRPr="00B46B67">
        <w:rPr>
          <w:b w:val="0"/>
          <w:color w:val="7030A0"/>
        </w:rPr>
        <w:t xml:space="preserve">start 10.00 uur </w:t>
      </w:r>
    </w:p>
    <w:p w14:paraId="34D6BA6C" w14:textId="2F4FF442" w:rsidR="00091FF2" w:rsidRPr="000330FA" w:rsidRDefault="000330FA" w:rsidP="00091FF2">
      <w:pPr>
        <w:pStyle w:val="Kop3"/>
        <w:rPr>
          <w:b w:val="0"/>
          <w:bCs/>
          <w:color w:val="7030A0"/>
        </w:rPr>
      </w:pPr>
      <w:r w:rsidRPr="000330FA">
        <w:rPr>
          <w:b w:val="0"/>
          <w:bCs/>
          <w:color w:val="7030A0"/>
        </w:rPr>
        <w:t>Ticket</w:t>
      </w:r>
      <w:r w:rsidRPr="000330FA">
        <w:rPr>
          <w:b w:val="0"/>
          <w:bCs/>
          <w:color w:val="7030A0"/>
        </w:rPr>
        <w:t>: € 25,00</w:t>
      </w:r>
      <w:r w:rsidRPr="000330FA">
        <w:rPr>
          <w:b w:val="0"/>
          <w:bCs/>
          <w:color w:val="7030A0"/>
        </w:rPr>
        <w:t xml:space="preserve"> opgeven bij </w:t>
      </w:r>
      <w:r w:rsidRPr="000330FA">
        <w:rPr>
          <w:color w:val="7030A0"/>
        </w:rPr>
        <w:t>Marianne 0623737999</w:t>
      </w:r>
      <w:r w:rsidRPr="000330FA">
        <w:rPr>
          <w:b w:val="0"/>
          <w:bCs/>
          <w:color w:val="7030A0"/>
        </w:rPr>
        <w:t xml:space="preserve"> vooraf zodat jij een plekje hebt.</w:t>
      </w:r>
    </w:p>
    <w:p w14:paraId="18E59B65" w14:textId="77777777" w:rsidR="000330FA" w:rsidRPr="000330FA" w:rsidRDefault="000330FA" w:rsidP="000330FA">
      <w:pPr>
        <w:rPr>
          <w:bCs/>
          <w:color w:val="7030A0"/>
        </w:rPr>
      </w:pPr>
      <w:r w:rsidRPr="000330FA">
        <w:rPr>
          <w:b/>
          <w:color w:val="7030A0"/>
        </w:rPr>
        <w:t>Locatie:</w:t>
      </w:r>
      <w:r w:rsidRPr="000330FA">
        <w:rPr>
          <w:bCs/>
          <w:color w:val="7030A0"/>
        </w:rPr>
        <w:t xml:space="preserve"> STICHTING EIGEN WIJ VOORWEG 112 2715 NG </w:t>
      </w:r>
      <w:r w:rsidRPr="000330FA">
        <w:rPr>
          <w:b/>
          <w:color w:val="7030A0"/>
        </w:rPr>
        <w:t xml:space="preserve">ZOETERMEER </w:t>
      </w:r>
    </w:p>
    <w:p w14:paraId="1189740B" w14:textId="7B454E46" w:rsidR="000330FA" w:rsidRPr="000330FA" w:rsidRDefault="000330FA" w:rsidP="000330FA">
      <w:pPr>
        <w:rPr>
          <w:bCs/>
          <w:color w:val="7030A0"/>
        </w:rPr>
      </w:pPr>
      <w:r w:rsidRPr="000330FA">
        <w:rPr>
          <w:bCs/>
          <w:color w:val="7030A0"/>
        </w:rPr>
        <w:t>Parkeren is gratis</w:t>
      </w:r>
      <w:r w:rsidRPr="000330FA">
        <w:rPr>
          <w:bCs/>
          <w:color w:val="7030A0"/>
        </w:rPr>
        <w:t xml:space="preserve"> - </w:t>
      </w:r>
      <w:r w:rsidRPr="000330FA">
        <w:rPr>
          <w:bCs/>
          <w:color w:val="7030A0"/>
        </w:rPr>
        <w:t>OV 300 meter</w:t>
      </w:r>
    </w:p>
    <w:p w14:paraId="2477CF2A" w14:textId="77777777" w:rsidR="000330FA" w:rsidRPr="000330FA" w:rsidRDefault="000330FA" w:rsidP="000330FA">
      <w:pPr>
        <w:rPr>
          <w:b/>
        </w:rPr>
      </w:pPr>
    </w:p>
    <w:p w14:paraId="777C131C" w14:textId="77777777" w:rsidR="000330FA" w:rsidRPr="000330FA" w:rsidRDefault="000330FA" w:rsidP="000330FA"/>
    <w:sectPr w:rsidR="000330FA" w:rsidRPr="00033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FA"/>
    <w:rsid w:val="00000519"/>
    <w:rsid w:val="000330FA"/>
    <w:rsid w:val="00091FF2"/>
    <w:rsid w:val="000A4B38"/>
    <w:rsid w:val="002F7F74"/>
    <w:rsid w:val="003D36D1"/>
    <w:rsid w:val="00506E1B"/>
    <w:rsid w:val="009A37B8"/>
    <w:rsid w:val="009F3C52"/>
    <w:rsid w:val="00B46B67"/>
    <w:rsid w:val="00CD58F4"/>
    <w:rsid w:val="00F96E39"/>
    <w:rsid w:val="00FD7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F459"/>
  <w15:chartTrackingRefBased/>
  <w15:docId w15:val="{16E21CE0-B61C-4162-B886-F9338F5D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0519"/>
    <w:pPr>
      <w:spacing w:line="360" w:lineRule="auto"/>
    </w:pPr>
    <w:rPr>
      <w:rFonts w:ascii="Arial" w:hAnsi="Arial"/>
      <w:sz w:val="20"/>
    </w:rPr>
  </w:style>
  <w:style w:type="paragraph" w:styleId="Kop1">
    <w:name w:val="heading 1"/>
    <w:basedOn w:val="Standaard"/>
    <w:next w:val="Standaard"/>
    <w:link w:val="Kop1Char"/>
    <w:uiPriority w:val="9"/>
    <w:qFormat/>
    <w:rsid w:val="00000519"/>
    <w:pPr>
      <w:keepNext/>
      <w:keepLines/>
      <w:spacing w:before="240" w:after="0"/>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000519"/>
    <w:pPr>
      <w:keepNext/>
      <w:keepLines/>
      <w:spacing w:before="40" w:after="0"/>
      <w:outlineLvl w:val="1"/>
    </w:pPr>
    <w:rPr>
      <w:rFonts w:eastAsiaTheme="majorEastAsia" w:cstheme="majorBidi"/>
      <w:b/>
      <w:sz w:val="28"/>
      <w:szCs w:val="26"/>
    </w:rPr>
  </w:style>
  <w:style w:type="paragraph" w:styleId="Kop3">
    <w:name w:val="heading 3"/>
    <w:basedOn w:val="Standaard"/>
    <w:next w:val="Standaard"/>
    <w:link w:val="Kop3Char"/>
    <w:uiPriority w:val="9"/>
    <w:unhideWhenUsed/>
    <w:qFormat/>
    <w:rsid w:val="00000519"/>
    <w:pPr>
      <w:keepNext/>
      <w:keepLines/>
      <w:spacing w:before="40" w:after="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0005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0519"/>
    <w:rPr>
      <w:rFonts w:ascii="Arial" w:eastAsiaTheme="majorEastAsia" w:hAnsi="Arial" w:cstheme="majorBidi"/>
      <w:b/>
      <w:sz w:val="32"/>
      <w:szCs w:val="32"/>
    </w:rPr>
  </w:style>
  <w:style w:type="character" w:customStyle="1" w:styleId="Kop2Char">
    <w:name w:val="Kop 2 Char"/>
    <w:basedOn w:val="Standaardalinea-lettertype"/>
    <w:link w:val="Kop2"/>
    <w:uiPriority w:val="9"/>
    <w:rsid w:val="00000519"/>
    <w:rPr>
      <w:rFonts w:ascii="Arial" w:eastAsiaTheme="majorEastAsia" w:hAnsi="Arial" w:cstheme="majorBidi"/>
      <w:b/>
      <w:sz w:val="28"/>
      <w:szCs w:val="26"/>
    </w:rPr>
  </w:style>
  <w:style w:type="paragraph" w:styleId="Geenafstand">
    <w:name w:val="No Spacing"/>
    <w:uiPriority w:val="1"/>
    <w:qFormat/>
    <w:rsid w:val="00000519"/>
    <w:pPr>
      <w:spacing w:after="0" w:line="240" w:lineRule="auto"/>
    </w:pPr>
    <w:rPr>
      <w:rFonts w:ascii="Arial" w:hAnsi="Arial"/>
      <w:sz w:val="20"/>
    </w:rPr>
  </w:style>
  <w:style w:type="character" w:customStyle="1" w:styleId="Kop3Char">
    <w:name w:val="Kop 3 Char"/>
    <w:basedOn w:val="Standaardalinea-lettertype"/>
    <w:link w:val="Kop3"/>
    <w:uiPriority w:val="9"/>
    <w:rsid w:val="00000519"/>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000519"/>
    <w:rPr>
      <w:rFonts w:asciiTheme="majorHAnsi" w:eastAsiaTheme="majorEastAsia" w:hAnsiTheme="majorHAnsi" w:cstheme="majorBidi"/>
      <w:i/>
      <w:iCs/>
      <w:color w:val="2F5496" w:themeColor="accent1" w:themeShade="BF"/>
      <w:sz w:val="20"/>
    </w:rPr>
  </w:style>
  <w:style w:type="paragraph" w:styleId="Titel">
    <w:name w:val="Title"/>
    <w:basedOn w:val="Standaard"/>
    <w:next w:val="Standaard"/>
    <w:link w:val="TitelChar"/>
    <w:uiPriority w:val="10"/>
    <w:qFormat/>
    <w:rsid w:val="00506E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06E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245B3AFFA09644BD9B25CE171910D0" ma:contentTypeVersion="10" ma:contentTypeDescription="Een nieuw document maken." ma:contentTypeScope="" ma:versionID="ab6b9e14c902f26d6ed2353eb83f7c7a">
  <xsd:schema xmlns:xsd="http://www.w3.org/2001/XMLSchema" xmlns:xs="http://www.w3.org/2001/XMLSchema" xmlns:p="http://schemas.microsoft.com/office/2006/metadata/properties" xmlns:ns2="fd1f54b7-4fc2-4fbd-995f-eea4221215cb" xmlns:ns3="f85556c1-53a9-4b71-a8a6-83f8d9aaf8e2" targetNamespace="http://schemas.microsoft.com/office/2006/metadata/properties" ma:root="true" ma:fieldsID="d99df7dee1b1e6c4caccec53f1305467" ns2:_="" ns3:_="">
    <xsd:import namespace="fd1f54b7-4fc2-4fbd-995f-eea4221215cb"/>
    <xsd:import namespace="f85556c1-53a9-4b71-a8a6-83f8d9aaf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f54b7-4fc2-4fbd-995f-eea422121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17baf08-8363-4953-80fd-ae870aee1ce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5556c1-53a9-4b71-a8a6-83f8d9aaf8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1f54b7-4fc2-4fbd-995f-eea4221215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C6B4BF-B951-4DD2-87A3-491B05FCF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f54b7-4fc2-4fbd-995f-eea4221215cb"/>
    <ds:schemaRef ds:uri="f85556c1-53a9-4b71-a8a6-83f8d9aaf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E1948-3BD7-46D3-A8D4-2C69F8B55907}">
  <ds:schemaRefs>
    <ds:schemaRef ds:uri="http://schemas.microsoft.com/sharepoint/v3/contenttype/forms"/>
  </ds:schemaRefs>
</ds:datastoreItem>
</file>

<file path=customXml/itemProps3.xml><?xml version="1.0" encoding="utf-8"?>
<ds:datastoreItem xmlns:ds="http://schemas.openxmlformats.org/officeDocument/2006/customXml" ds:itemID="{5D06CB22-0BE7-4448-901C-2A258B9523AA}">
  <ds:schemaRefs>
    <ds:schemaRef ds:uri="http://schemas.microsoft.com/office/2006/metadata/properties"/>
    <ds:schemaRef ds:uri="http://schemas.microsoft.com/office/infopath/2007/PartnerControls"/>
    <ds:schemaRef ds:uri="fd1f54b7-4fc2-4fbd-995f-eea4221215cb"/>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204</Words>
  <Characters>1128</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Verboom</dc:creator>
  <cp:keywords/>
  <dc:description/>
  <cp:lastModifiedBy>Marianne Verboom</cp:lastModifiedBy>
  <cp:revision>4</cp:revision>
  <dcterms:created xsi:type="dcterms:W3CDTF">2023-10-14T10:30:00Z</dcterms:created>
  <dcterms:modified xsi:type="dcterms:W3CDTF">2023-10-14T10:42:00Z</dcterms:modified>
</cp:coreProperties>
</file>